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60E02A31" w:rsidR="00C979D9" w:rsidRPr="00C91F2C" w:rsidRDefault="00C979D9" w:rsidP="00BE2D2C">
      <w:pPr>
        <w:pStyle w:val="Title"/>
        <w:jc w:val="left"/>
        <w:rPr>
          <w:rFonts w:asciiTheme="minorHAnsi" w:hAnsiTheme="minorHAnsi" w:cstheme="minorHAnsi"/>
          <w:sz w:val="22"/>
          <w:szCs w:val="22"/>
        </w:rPr>
      </w:pPr>
      <w:r w:rsidRPr="00C91F2C">
        <w:rPr>
          <w:rFonts w:asciiTheme="minorHAnsi" w:hAnsiTheme="minorHAnsi" w:cstheme="minorHAnsi"/>
          <w:sz w:val="22"/>
          <w:szCs w:val="22"/>
        </w:rPr>
        <w:t>TOWN OF THORNTOWN</w:t>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t>Monday, April 15, 2024</w:t>
      </w:r>
    </w:p>
    <w:p w14:paraId="47150339" w14:textId="42F3D619"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Thorntown Town Hall Meeting Room </w:t>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t>7:00 pm</w:t>
      </w:r>
    </w:p>
    <w:p w14:paraId="0C298477"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 101 West Main Street, Thorntown, IN </w:t>
      </w:r>
    </w:p>
    <w:p w14:paraId="2FCB8C25"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(765) 436-2205</w:t>
      </w:r>
    </w:p>
    <w:p w14:paraId="2ECC22C9" w14:textId="77777777" w:rsidR="00C979D9" w:rsidRPr="00C91F2C" w:rsidRDefault="00000000" w:rsidP="00BE2D2C">
      <w:pPr>
        <w:pStyle w:val="Title"/>
        <w:jc w:val="left"/>
        <w:rPr>
          <w:rFonts w:asciiTheme="minorHAnsi" w:hAnsiTheme="minorHAnsi" w:cstheme="minorHAnsi"/>
          <w:sz w:val="22"/>
          <w:szCs w:val="22"/>
        </w:rPr>
      </w:pPr>
      <w:hyperlink r:id="rId5" w:history="1">
        <w:r w:rsidR="00C979D9" w:rsidRPr="00C91F2C">
          <w:rPr>
            <w:rStyle w:val="Hyperlink"/>
            <w:rFonts w:asciiTheme="minorHAnsi" w:hAnsiTheme="minorHAnsi" w:cstheme="minorHAnsi"/>
            <w:sz w:val="22"/>
            <w:szCs w:val="22"/>
          </w:rPr>
          <w:t>www.townofthorntown.com</w:t>
        </w:r>
      </w:hyperlink>
    </w:p>
    <w:p w14:paraId="685F4D76" w14:textId="77777777" w:rsidR="00C979D9" w:rsidRPr="00C91F2C" w:rsidRDefault="00C979D9" w:rsidP="00BE2D2C">
      <w:pPr>
        <w:pStyle w:val="Title"/>
        <w:jc w:val="left"/>
        <w:rPr>
          <w:rFonts w:asciiTheme="minorHAnsi" w:hAnsiTheme="minorHAnsi" w:cstheme="minorHAnsi"/>
          <w:sz w:val="22"/>
          <w:szCs w:val="22"/>
        </w:rPr>
      </w:pPr>
    </w:p>
    <w:p w14:paraId="0EEAD49D" w14:textId="78BA7C77" w:rsidR="00C979D9" w:rsidRPr="00C91F2C" w:rsidRDefault="00BE2D2C" w:rsidP="00C979D9">
      <w:pPr>
        <w:pStyle w:val="Title"/>
        <w:rPr>
          <w:rFonts w:asciiTheme="minorHAnsi" w:hAnsiTheme="minorHAnsi" w:cstheme="minorHAnsi"/>
          <w:sz w:val="22"/>
          <w:szCs w:val="22"/>
        </w:rPr>
      </w:pPr>
      <w:r>
        <w:rPr>
          <w:rFonts w:asciiTheme="minorHAnsi" w:hAnsiTheme="minorHAnsi" w:cstheme="minorHAnsi"/>
          <w:sz w:val="22"/>
          <w:szCs w:val="22"/>
        </w:rPr>
        <w:t>AGENDA</w:t>
      </w:r>
    </w:p>
    <w:p w14:paraId="61EB3AFD" w14:textId="77777777" w:rsidR="00C979D9" w:rsidRPr="00C91F2C" w:rsidRDefault="00C979D9" w:rsidP="00C979D9">
      <w:pPr>
        <w:pStyle w:val="Title"/>
        <w:jc w:val="left"/>
        <w:rPr>
          <w:rFonts w:asciiTheme="minorHAnsi" w:hAnsiTheme="minorHAnsi" w:cstheme="minorHAnsi"/>
          <w:b w:val="0"/>
          <w:sz w:val="22"/>
          <w:szCs w:val="22"/>
        </w:rPr>
      </w:pPr>
    </w:p>
    <w:p w14:paraId="1842DF58" w14:textId="77777777" w:rsidR="00C979D9" w:rsidRPr="00C91F2C" w:rsidRDefault="00C979D9" w:rsidP="00C979D9">
      <w:pPr>
        <w:pStyle w:val="Title"/>
        <w:jc w:val="left"/>
        <w:rPr>
          <w:rFonts w:asciiTheme="minorHAnsi" w:hAnsiTheme="minorHAnsi" w:cstheme="minorHAnsi"/>
          <w:b w:val="0"/>
          <w:sz w:val="22"/>
          <w:szCs w:val="22"/>
        </w:rPr>
      </w:pPr>
    </w:p>
    <w:p w14:paraId="587EE7DE" w14:textId="77777777" w:rsidR="00C979D9" w:rsidRPr="00C91F2C" w:rsidRDefault="00C979D9" w:rsidP="00C979D9">
      <w:pPr>
        <w:pStyle w:val="Title"/>
        <w:jc w:val="left"/>
        <w:rPr>
          <w:rFonts w:asciiTheme="minorHAnsi" w:hAnsiTheme="minorHAnsi" w:cstheme="minorHAnsi"/>
          <w:b w:val="0"/>
          <w:sz w:val="22"/>
          <w:szCs w:val="22"/>
        </w:rPr>
      </w:pPr>
    </w:p>
    <w:p w14:paraId="179212A2"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CALL TO ORDER:</w:t>
      </w:r>
    </w:p>
    <w:p w14:paraId="328DB38A" w14:textId="77777777" w:rsidR="00C25A2B" w:rsidRPr="00C91F2C" w:rsidRDefault="00C25A2B" w:rsidP="00C25A2B">
      <w:pPr>
        <w:rPr>
          <w:rFonts w:asciiTheme="minorHAnsi" w:hAnsiTheme="minorHAnsi" w:cstheme="minorHAnsi"/>
          <w:b/>
          <w:bCs/>
        </w:rPr>
      </w:pPr>
    </w:p>
    <w:p w14:paraId="59E1824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 xml:space="preserve">Pledge of Allegiance </w:t>
      </w:r>
    </w:p>
    <w:p w14:paraId="3B50BFA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Roll Call</w:t>
      </w:r>
    </w:p>
    <w:p w14:paraId="23D64BC8" w14:textId="77777777" w:rsidR="00C979D9" w:rsidRPr="00C91F2C" w:rsidRDefault="00C979D9" w:rsidP="00C979D9">
      <w:pPr>
        <w:rPr>
          <w:rFonts w:asciiTheme="minorHAnsi" w:hAnsiTheme="minorHAnsi" w:cstheme="minorHAnsi"/>
          <w:b/>
          <w:bCs/>
        </w:rPr>
      </w:pPr>
    </w:p>
    <w:p w14:paraId="6F25FBC3"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 xml:space="preserve">PRESENTATIONS: </w:t>
      </w:r>
    </w:p>
    <w:p w14:paraId="37493DAD" w14:textId="77777777" w:rsidR="00BE78D2" w:rsidRPr="00C91F2C" w:rsidRDefault="00BE78D2" w:rsidP="00BE78D2">
      <w:pPr>
        <w:rPr>
          <w:rFonts w:asciiTheme="minorHAnsi" w:hAnsiTheme="minorHAnsi" w:cstheme="minorHAnsi"/>
          <w:b/>
          <w:bCs/>
        </w:rPr>
      </w:pPr>
    </w:p>
    <w:p w14:paraId="480E103D" w14:textId="0A56429B" w:rsidR="00244CE0" w:rsidRPr="00D87724" w:rsidRDefault="00C25A2B" w:rsidP="00995BF3">
      <w:pPr>
        <w:pStyle w:val="ListParagraph"/>
        <w:numPr>
          <w:ilvl w:val="0"/>
          <w:numId w:val="7"/>
        </w:numPr>
        <w:rPr>
          <w:rFonts w:asciiTheme="minorHAnsi" w:hAnsiTheme="minorHAnsi" w:cstheme="minorHAnsi"/>
        </w:rPr>
      </w:pPr>
      <w:r w:rsidRPr="00D87724">
        <w:rPr>
          <w:rFonts w:asciiTheme="minorHAnsi" w:hAnsiTheme="minorHAnsi" w:cstheme="minorHAnsi"/>
          <w:sz w:val="22"/>
          <w:szCs w:val="22"/>
        </w:rPr>
        <w:t>Internet – Aaron Stayer – Metronet</w:t>
      </w:r>
    </w:p>
    <w:p w14:paraId="1FF7010C" w14:textId="53DB01BA" w:rsidR="00C25A2B" w:rsidRDefault="00C25A2B" w:rsidP="00BE78D2">
      <w:pPr>
        <w:pStyle w:val="ListParagraph"/>
        <w:numPr>
          <w:ilvl w:val="0"/>
          <w:numId w:val="7"/>
        </w:numPr>
        <w:rPr>
          <w:rFonts w:asciiTheme="minorHAnsi" w:hAnsiTheme="minorHAnsi" w:cstheme="minorHAnsi"/>
          <w:sz w:val="22"/>
          <w:szCs w:val="22"/>
        </w:rPr>
      </w:pPr>
      <w:r w:rsidRPr="00C91F2C">
        <w:rPr>
          <w:rFonts w:asciiTheme="minorHAnsi" w:hAnsiTheme="minorHAnsi" w:cstheme="minorHAnsi"/>
          <w:sz w:val="22"/>
          <w:szCs w:val="22"/>
        </w:rPr>
        <w:t>IT – Jeff Roeder, Steve Clark – Sondhi Solutions</w:t>
      </w:r>
    </w:p>
    <w:p w14:paraId="1ADAC4B3" w14:textId="77777777" w:rsidR="00244CE0" w:rsidRDefault="00244CE0" w:rsidP="00244CE0">
      <w:pPr>
        <w:rPr>
          <w:rFonts w:asciiTheme="minorHAnsi" w:hAnsiTheme="minorHAnsi" w:cstheme="minorHAnsi"/>
        </w:rPr>
      </w:pPr>
    </w:p>
    <w:p w14:paraId="62D0F047" w14:textId="77777777" w:rsidR="00C979D9" w:rsidRPr="00C91F2C" w:rsidRDefault="00C979D9" w:rsidP="00C979D9">
      <w:pPr>
        <w:pStyle w:val="ListParagraph"/>
        <w:ind w:left="1440"/>
        <w:rPr>
          <w:rFonts w:asciiTheme="minorHAnsi" w:hAnsiTheme="minorHAnsi" w:cstheme="minorHAnsi"/>
          <w:bCs/>
          <w:sz w:val="22"/>
          <w:szCs w:val="22"/>
        </w:rPr>
      </w:pPr>
    </w:p>
    <w:p w14:paraId="049EB760" w14:textId="77777777" w:rsidR="00C979D9" w:rsidRDefault="00C979D9" w:rsidP="00C979D9">
      <w:pPr>
        <w:pStyle w:val="ListParagraph"/>
        <w:numPr>
          <w:ilvl w:val="0"/>
          <w:numId w:val="1"/>
        </w:numPr>
        <w:rPr>
          <w:rFonts w:asciiTheme="minorHAnsi" w:hAnsiTheme="minorHAnsi" w:cstheme="minorHAnsi"/>
          <w:bCs/>
          <w:sz w:val="22"/>
          <w:szCs w:val="22"/>
        </w:rPr>
      </w:pPr>
      <w:r w:rsidRPr="00C91F2C">
        <w:rPr>
          <w:rFonts w:asciiTheme="minorHAnsi" w:hAnsiTheme="minorHAnsi" w:cstheme="minorHAnsi"/>
          <w:b/>
          <w:bCs/>
          <w:sz w:val="22"/>
          <w:szCs w:val="22"/>
        </w:rPr>
        <w:t xml:space="preserve">PUBLIC COMMENTS AND CONCERNS (Subjects Not on the Agenda): </w:t>
      </w:r>
      <w:r w:rsidRPr="00C91F2C">
        <w:rPr>
          <w:rFonts w:asciiTheme="minorHAnsi" w:hAnsiTheme="minorHAnsi" w:cstheme="minorHAnsi"/>
          <w:bCs/>
          <w:sz w:val="22"/>
          <w:szCs w:val="22"/>
        </w:rPr>
        <w:t xml:space="preserve">(Please limit comments to 3-5 minutes to allow others time to address the Town Council)  </w:t>
      </w:r>
      <w:hyperlink r:id="rId6" w:history="1">
        <w:r w:rsidRPr="00C91F2C">
          <w:rPr>
            <w:rStyle w:val="Hyperlink"/>
            <w:rFonts w:asciiTheme="minorHAnsi" w:hAnsiTheme="minorHAnsi" w:cstheme="minorHAnsi"/>
            <w:b/>
            <w:bCs/>
            <w:sz w:val="22"/>
            <w:szCs w:val="22"/>
          </w:rPr>
          <w:t>Council Request to Speak Form</w:t>
        </w:r>
      </w:hyperlink>
      <w:r w:rsidRPr="00C91F2C">
        <w:rPr>
          <w:rFonts w:asciiTheme="minorHAnsi" w:hAnsiTheme="minorHAnsi" w:cstheme="minorHAnsi"/>
          <w:bCs/>
          <w:sz w:val="22"/>
          <w:szCs w:val="22"/>
        </w:rPr>
        <w:t xml:space="preserve"> </w:t>
      </w:r>
    </w:p>
    <w:p w14:paraId="2C4FEB0A" w14:textId="77777777" w:rsidR="00244CE0" w:rsidRDefault="00244CE0" w:rsidP="00244CE0">
      <w:pPr>
        <w:rPr>
          <w:rFonts w:asciiTheme="minorHAnsi" w:hAnsiTheme="minorHAnsi" w:cstheme="minorHAnsi"/>
          <w:bCs/>
        </w:rPr>
      </w:pPr>
    </w:p>
    <w:p w14:paraId="32F892A3" w14:textId="77777777" w:rsidR="00244CE0" w:rsidRDefault="00244CE0" w:rsidP="00244CE0">
      <w:pPr>
        <w:rPr>
          <w:rFonts w:asciiTheme="minorHAnsi" w:hAnsiTheme="minorHAnsi" w:cstheme="minorHAnsi"/>
          <w:bCs/>
        </w:rPr>
      </w:pPr>
    </w:p>
    <w:p w14:paraId="523B40DB" w14:textId="33D1281B" w:rsidR="00C979D9" w:rsidRPr="00C91F2C" w:rsidRDefault="00C979D9" w:rsidP="00C979D9">
      <w:pPr>
        <w:pStyle w:val="ListParagraph"/>
        <w:numPr>
          <w:ilvl w:val="0"/>
          <w:numId w:val="1"/>
        </w:numPr>
        <w:rPr>
          <w:rFonts w:asciiTheme="minorHAnsi" w:hAnsiTheme="minorHAnsi" w:cstheme="minorHAnsi"/>
          <w:sz w:val="22"/>
          <w:szCs w:val="22"/>
        </w:rPr>
      </w:pPr>
      <w:r w:rsidRPr="00C91F2C">
        <w:rPr>
          <w:rFonts w:asciiTheme="minorHAnsi" w:hAnsiTheme="minorHAnsi" w:cstheme="minorHAnsi"/>
          <w:b/>
          <w:bCs/>
          <w:sz w:val="22"/>
          <w:szCs w:val="22"/>
        </w:rPr>
        <w:t xml:space="preserve">DEPARTMENT REPORTS: </w:t>
      </w:r>
      <w:r w:rsidR="00BE78D2" w:rsidRPr="00C91F2C">
        <w:rPr>
          <w:rFonts w:asciiTheme="minorHAnsi" w:hAnsiTheme="minorHAnsi" w:cstheme="minorHAnsi"/>
          <w:b/>
          <w:bCs/>
          <w:sz w:val="22"/>
          <w:szCs w:val="22"/>
        </w:rPr>
        <w:t xml:space="preserve">(third Monday of the Month) </w:t>
      </w:r>
      <w:r w:rsidRPr="00C91F2C">
        <w:rPr>
          <w:rFonts w:asciiTheme="minorHAnsi" w:hAnsiTheme="minorHAnsi" w:cstheme="minorHAnsi"/>
          <w:bCs/>
          <w:sz w:val="22"/>
          <w:szCs w:val="22"/>
        </w:rPr>
        <w:t>Police (</w:t>
      </w:r>
      <w:r w:rsidRPr="00C91F2C">
        <w:rPr>
          <w:rFonts w:asciiTheme="minorHAnsi" w:hAnsiTheme="minorHAnsi" w:cstheme="minorHAnsi"/>
          <w:b/>
          <w:bCs/>
          <w:sz w:val="22"/>
          <w:szCs w:val="22"/>
        </w:rPr>
        <w:t>Arrests</w:t>
      </w:r>
      <w:r w:rsidRPr="00C91F2C">
        <w:rPr>
          <w:rFonts w:asciiTheme="minorHAnsi" w:hAnsiTheme="minorHAnsi" w:cstheme="minorHAnsi"/>
          <w:bCs/>
          <w:sz w:val="22"/>
          <w:szCs w:val="22"/>
        </w:rPr>
        <w:t>,</w:t>
      </w:r>
      <w:r w:rsidRPr="00C91F2C">
        <w:rPr>
          <w:rFonts w:asciiTheme="minorHAnsi" w:hAnsiTheme="minorHAnsi" w:cstheme="minorHAnsi"/>
          <w:b/>
          <w:bCs/>
          <w:sz w:val="22"/>
          <w:szCs w:val="22"/>
        </w:rPr>
        <w:t xml:space="preserve"> Calls for Service)</w:t>
      </w:r>
      <w:r w:rsidRPr="00C91F2C">
        <w:rPr>
          <w:rFonts w:asciiTheme="minorHAnsi" w:hAnsiTheme="minorHAnsi" w:cstheme="minorHAnsi"/>
          <w:bCs/>
          <w:sz w:val="22"/>
          <w:szCs w:val="22"/>
        </w:rPr>
        <w:t xml:space="preserve"> Fire (Finance, Operations), Plan Commission, Building Department, Utility Service Board, Park Board, Storm Water Board, Sanitary Sewer Utility Report/Consultant</w:t>
      </w:r>
    </w:p>
    <w:p w14:paraId="4633EA20"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50A99BED" w14:textId="77777777" w:rsidR="00C979D9" w:rsidRPr="00244CE0" w:rsidRDefault="00C979D9" w:rsidP="00C979D9">
      <w:pPr>
        <w:pStyle w:val="ListParagraph"/>
        <w:numPr>
          <w:ilvl w:val="0"/>
          <w:numId w:val="1"/>
        </w:numPr>
        <w:rPr>
          <w:rFonts w:asciiTheme="minorHAnsi" w:hAnsiTheme="minorHAnsi" w:cstheme="minorHAnsi"/>
          <w:b/>
          <w:sz w:val="22"/>
          <w:szCs w:val="22"/>
        </w:rPr>
      </w:pPr>
      <w:r w:rsidRPr="00C91F2C">
        <w:rPr>
          <w:rFonts w:asciiTheme="minorHAnsi" w:hAnsiTheme="minorHAnsi" w:cstheme="minorHAnsi"/>
          <w:b/>
          <w:bCs/>
          <w:sz w:val="22"/>
          <w:szCs w:val="22"/>
        </w:rPr>
        <w:t xml:space="preserve">CLERK TREASURER REPORT: </w:t>
      </w:r>
    </w:p>
    <w:p w14:paraId="446D497A" w14:textId="77777777" w:rsidR="00244CE0" w:rsidRPr="00244CE0" w:rsidRDefault="00244CE0" w:rsidP="00244CE0">
      <w:pPr>
        <w:pStyle w:val="ListParagraph"/>
        <w:rPr>
          <w:rFonts w:asciiTheme="minorHAnsi" w:hAnsiTheme="minorHAnsi" w:cstheme="minorHAnsi"/>
          <w:b/>
          <w:sz w:val="22"/>
          <w:szCs w:val="22"/>
        </w:rPr>
      </w:pPr>
    </w:p>
    <w:p w14:paraId="1005AA91" w14:textId="77777777" w:rsidR="00244CE0" w:rsidRDefault="00244CE0" w:rsidP="00244CE0">
      <w:pPr>
        <w:rPr>
          <w:rFonts w:asciiTheme="minorHAnsi" w:hAnsiTheme="minorHAnsi" w:cstheme="minorHAnsi"/>
          <w:b/>
        </w:rPr>
      </w:pPr>
    </w:p>
    <w:p w14:paraId="36E584C7" w14:textId="77777777" w:rsidR="00C25A2B" w:rsidRPr="00C91F2C" w:rsidRDefault="00C25A2B" w:rsidP="00C979D9">
      <w:pPr>
        <w:pStyle w:val="ListParagraph"/>
        <w:numPr>
          <w:ilvl w:val="0"/>
          <w:numId w:val="1"/>
        </w:numPr>
        <w:rPr>
          <w:rStyle w:val="Hyperlink"/>
          <w:rFonts w:asciiTheme="minorHAnsi" w:hAnsiTheme="minorHAnsi" w:cstheme="minorHAnsi"/>
          <w:b/>
          <w:color w:val="auto"/>
          <w:sz w:val="22"/>
          <w:szCs w:val="22"/>
          <w:u w:val="none"/>
        </w:rPr>
      </w:pPr>
      <w:r w:rsidRPr="00C91F2C">
        <w:rPr>
          <w:rStyle w:val="Hyperlink"/>
          <w:rFonts w:asciiTheme="minorHAnsi" w:hAnsiTheme="minorHAnsi" w:cstheme="minorHAnsi"/>
          <w:b/>
          <w:color w:val="auto"/>
          <w:sz w:val="22"/>
          <w:szCs w:val="22"/>
          <w:u w:val="none"/>
        </w:rPr>
        <w:t>CUSTOMARY ITEMS FOR APPROVAL:</w:t>
      </w:r>
    </w:p>
    <w:p w14:paraId="35D10ADE" w14:textId="77777777" w:rsidR="00C91F2C" w:rsidRPr="00C91F2C" w:rsidRDefault="00C91F2C" w:rsidP="00C91F2C">
      <w:pPr>
        <w:rPr>
          <w:rStyle w:val="Hyperlink"/>
          <w:rFonts w:asciiTheme="minorHAnsi" w:hAnsiTheme="minorHAnsi" w:cstheme="minorHAnsi"/>
          <w:b/>
          <w:color w:val="auto"/>
          <w:u w:val="none"/>
        </w:rPr>
      </w:pPr>
    </w:p>
    <w:p w14:paraId="5A193125" w14:textId="05C7E596" w:rsidR="00C979D9" w:rsidRDefault="00C25A2B" w:rsidP="00C25A2B">
      <w:pPr>
        <w:pStyle w:val="ListParagraph"/>
        <w:numPr>
          <w:ilvl w:val="0"/>
          <w:numId w:val="10"/>
        </w:numPr>
        <w:rPr>
          <w:rFonts w:asciiTheme="minorHAnsi" w:hAnsiTheme="minorHAnsi" w:cstheme="minorHAnsi"/>
          <w:bCs/>
          <w:sz w:val="22"/>
          <w:szCs w:val="22"/>
        </w:rPr>
      </w:pPr>
      <w:r w:rsidRPr="00C91F2C">
        <w:rPr>
          <w:rStyle w:val="Hyperlink"/>
          <w:rFonts w:asciiTheme="minorHAnsi" w:hAnsiTheme="minorHAnsi" w:cstheme="minorHAnsi"/>
          <w:bCs/>
          <w:color w:val="auto"/>
          <w:sz w:val="22"/>
          <w:szCs w:val="22"/>
          <w:u w:val="none"/>
        </w:rPr>
        <w:t xml:space="preserve"> Minutes February 19, 2024</w:t>
      </w:r>
      <w:r w:rsidR="00C979D9" w:rsidRPr="00C91F2C">
        <w:rPr>
          <w:rStyle w:val="Hyperlink"/>
          <w:rFonts w:asciiTheme="minorHAnsi" w:hAnsiTheme="minorHAnsi" w:cstheme="minorHAnsi"/>
          <w:bCs/>
          <w:color w:val="auto"/>
          <w:sz w:val="22"/>
          <w:szCs w:val="22"/>
          <w:u w:val="none"/>
        </w:rPr>
        <w:t xml:space="preserve"> </w:t>
      </w:r>
      <w:r w:rsidR="00C979D9" w:rsidRPr="00C91F2C">
        <w:rPr>
          <w:rFonts w:asciiTheme="minorHAnsi" w:hAnsiTheme="minorHAnsi" w:cstheme="minorHAnsi"/>
          <w:bCs/>
          <w:sz w:val="22"/>
          <w:szCs w:val="22"/>
        </w:rPr>
        <w:t xml:space="preserve"> </w:t>
      </w:r>
    </w:p>
    <w:p w14:paraId="298C80F6" w14:textId="52B40697"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Minutes March 18, 2024</w:t>
      </w:r>
    </w:p>
    <w:p w14:paraId="0D3E02B8" w14:textId="221B522B"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Minutes April 1, 2024</w:t>
      </w:r>
    </w:p>
    <w:p w14:paraId="6BCDA93D" w14:textId="53E9B797"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Payroll Dockets</w:t>
      </w:r>
    </w:p>
    <w:p w14:paraId="3343D984" w14:textId="16650C45"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APV Register/Claims</w:t>
      </w:r>
    </w:p>
    <w:p w14:paraId="02D30A38" w14:textId="77777777" w:rsidR="00C25A2B" w:rsidRPr="00C91F2C" w:rsidRDefault="00C25A2B" w:rsidP="00C25A2B">
      <w:pPr>
        <w:rPr>
          <w:rFonts w:asciiTheme="minorHAnsi" w:hAnsiTheme="minorHAnsi" w:cstheme="minorHAnsi"/>
          <w:b/>
        </w:rPr>
      </w:pPr>
    </w:p>
    <w:p w14:paraId="759A9D02" w14:textId="77777777" w:rsidR="00C979D9" w:rsidRPr="00C91F2C" w:rsidRDefault="00C979D9" w:rsidP="00C979D9">
      <w:pPr>
        <w:pStyle w:val="ListParagraph"/>
        <w:numPr>
          <w:ilvl w:val="0"/>
          <w:numId w:val="1"/>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
          <w:bCs/>
          <w:color w:val="auto"/>
          <w:sz w:val="22"/>
          <w:szCs w:val="22"/>
          <w:u w:val="none"/>
        </w:rPr>
        <w:t>UNFINISHED BUSINESS:</w:t>
      </w:r>
      <w:r w:rsidRPr="00C91F2C">
        <w:rPr>
          <w:rStyle w:val="Hyperlink"/>
          <w:rFonts w:asciiTheme="minorHAnsi" w:hAnsiTheme="minorHAnsi" w:cstheme="minorHAnsi"/>
          <w:bCs/>
          <w:color w:val="auto"/>
          <w:sz w:val="22"/>
          <w:szCs w:val="22"/>
          <w:u w:val="none"/>
        </w:rPr>
        <w:t xml:space="preserve"> </w:t>
      </w:r>
    </w:p>
    <w:p w14:paraId="44008825" w14:textId="77777777" w:rsidR="00BE78D2" w:rsidRPr="00C91F2C" w:rsidRDefault="00BE78D2" w:rsidP="00BE78D2">
      <w:pPr>
        <w:rPr>
          <w:rStyle w:val="Hyperlink"/>
          <w:rFonts w:asciiTheme="minorHAnsi" w:hAnsiTheme="minorHAnsi" w:cstheme="minorHAnsi"/>
          <w:bCs/>
          <w:color w:val="auto"/>
          <w:u w:val="none"/>
        </w:rPr>
      </w:pPr>
    </w:p>
    <w:p w14:paraId="042C1628" w14:textId="5D581735"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Employee Handbook approval (if we have a clean copy from attorney)</w:t>
      </w:r>
    </w:p>
    <w:p w14:paraId="4233F7B9" w14:textId="6FB7DA47"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Lagoon fencing specs</w:t>
      </w:r>
    </w:p>
    <w:p w14:paraId="0E80E6CD" w14:textId="56F9417C"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RDC Appointments</w:t>
      </w:r>
    </w:p>
    <w:p w14:paraId="6D9355A7" w14:textId="392EC353"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Council Policy and Procedures Manual (Is this still a consideration?)</w:t>
      </w:r>
    </w:p>
    <w:p w14:paraId="668FC1C7" w14:textId="1511C303"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Sanitary Hot List</w:t>
      </w:r>
    </w:p>
    <w:p w14:paraId="0ADA8E4B" w14:textId="2AA87F05"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Discuss Task Order #7</w:t>
      </w:r>
      <w:r w:rsidR="00267ED3" w:rsidRPr="00C91F2C">
        <w:rPr>
          <w:rStyle w:val="Hyperlink"/>
          <w:rFonts w:asciiTheme="minorHAnsi" w:hAnsiTheme="minorHAnsi" w:cstheme="minorHAnsi"/>
          <w:bCs/>
          <w:color w:val="auto"/>
          <w:sz w:val="22"/>
          <w:szCs w:val="22"/>
          <w:u w:val="none"/>
        </w:rPr>
        <w:t xml:space="preserve"> Alley Right of Way Mapping Plan with MS Consultants</w:t>
      </w:r>
    </w:p>
    <w:p w14:paraId="6530FAD5" w14:textId="3C9405E4" w:rsidR="00100D27" w:rsidRDefault="00100D27"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Town Clean-up Day</w:t>
      </w:r>
    </w:p>
    <w:p w14:paraId="22EC2613" w14:textId="52A94FC2" w:rsidR="00C25A2B" w:rsidRDefault="00BA3131"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Metronet contract for town internet</w:t>
      </w:r>
    </w:p>
    <w:p w14:paraId="5C2237CD" w14:textId="058273DD" w:rsidR="00BA3131" w:rsidRPr="00C91F2C" w:rsidRDefault="00BA3131"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Trash Clean-up Day</w:t>
      </w:r>
    </w:p>
    <w:p w14:paraId="5C19BE74" w14:textId="77777777" w:rsidR="00100D27" w:rsidRPr="00C91F2C" w:rsidRDefault="00100D27" w:rsidP="00100D27">
      <w:pPr>
        <w:rPr>
          <w:rStyle w:val="Hyperlink"/>
          <w:rFonts w:asciiTheme="minorHAnsi" w:hAnsiTheme="minorHAnsi" w:cstheme="minorHAnsi"/>
          <w:bCs/>
          <w:color w:val="auto"/>
          <w:u w:val="none"/>
        </w:rPr>
      </w:pPr>
    </w:p>
    <w:p w14:paraId="7FB53A28" w14:textId="77777777" w:rsidR="00100D27" w:rsidRDefault="00100D27" w:rsidP="00100D27">
      <w:pPr>
        <w:rPr>
          <w:rStyle w:val="Hyperlink"/>
          <w:rFonts w:asciiTheme="minorHAnsi" w:hAnsiTheme="minorHAnsi" w:cstheme="minorHAnsi"/>
          <w:bCs/>
          <w:color w:val="auto"/>
          <w:u w:val="none"/>
        </w:rPr>
      </w:pPr>
    </w:p>
    <w:p w14:paraId="637C9CA7" w14:textId="77777777" w:rsidR="00C979D9" w:rsidRPr="00C91F2C" w:rsidRDefault="00C979D9" w:rsidP="00C979D9">
      <w:pPr>
        <w:pStyle w:val="ListParagraph"/>
        <w:numPr>
          <w:ilvl w:val="0"/>
          <w:numId w:val="1"/>
        </w:numPr>
        <w:rPr>
          <w:rStyle w:val="Hyperlink"/>
          <w:rFonts w:asciiTheme="minorHAnsi" w:hAnsiTheme="minorHAnsi" w:cstheme="minorHAnsi"/>
          <w:b/>
          <w:bCs/>
          <w:color w:val="auto"/>
          <w:sz w:val="22"/>
          <w:szCs w:val="22"/>
          <w:u w:val="none"/>
        </w:rPr>
      </w:pPr>
      <w:r w:rsidRPr="00C91F2C">
        <w:rPr>
          <w:rStyle w:val="Hyperlink"/>
          <w:rFonts w:asciiTheme="minorHAnsi" w:hAnsiTheme="minorHAnsi" w:cstheme="minorHAnsi"/>
          <w:b/>
          <w:bCs/>
          <w:color w:val="auto"/>
          <w:sz w:val="22"/>
          <w:szCs w:val="22"/>
          <w:u w:val="none"/>
        </w:rPr>
        <w:lastRenderedPageBreak/>
        <w:t>NEW BUSINESS:</w:t>
      </w:r>
    </w:p>
    <w:p w14:paraId="496F110E" w14:textId="79AA019A" w:rsidR="00C25A2B" w:rsidRDefault="00C25A2B" w:rsidP="00C25A2B">
      <w:pPr>
        <w:pStyle w:val="ListParagraph"/>
        <w:numPr>
          <w:ilvl w:val="0"/>
          <w:numId w:val="11"/>
        </w:numPr>
        <w:rPr>
          <w:rStyle w:val="Hyperlink"/>
          <w:rFonts w:asciiTheme="minorHAnsi" w:hAnsiTheme="minorHAnsi" w:cstheme="minorHAnsi"/>
          <w:color w:val="auto"/>
          <w:sz w:val="22"/>
          <w:szCs w:val="22"/>
          <w:u w:val="none"/>
        </w:rPr>
      </w:pPr>
      <w:r w:rsidRPr="00C91F2C">
        <w:rPr>
          <w:rStyle w:val="Hyperlink"/>
          <w:rFonts w:asciiTheme="minorHAnsi" w:hAnsiTheme="minorHAnsi" w:cstheme="minorHAnsi"/>
          <w:color w:val="auto"/>
          <w:sz w:val="22"/>
          <w:szCs w:val="22"/>
          <w:u w:val="none"/>
        </w:rPr>
        <w:t xml:space="preserve"> Resolution 2024 -3  2 year old checks to be void</w:t>
      </w:r>
    </w:p>
    <w:p w14:paraId="0DAB696A" w14:textId="1675693E" w:rsidR="00BA3131" w:rsidRDefault="00BA3131" w:rsidP="00C25A2B">
      <w:pPr>
        <w:pStyle w:val="ListParagraph"/>
        <w:numPr>
          <w:ilvl w:val="0"/>
          <w:numId w:val="11"/>
        </w:numPr>
        <w:rPr>
          <w:rStyle w:val="Hyperlink"/>
          <w:rFonts w:asciiTheme="minorHAnsi" w:hAnsiTheme="minorHAnsi" w:cstheme="minorHAnsi"/>
          <w:color w:val="auto"/>
          <w:sz w:val="22"/>
          <w:szCs w:val="22"/>
          <w:u w:val="none"/>
        </w:rPr>
      </w:pPr>
      <w:r w:rsidRPr="00C91F2C">
        <w:rPr>
          <w:rStyle w:val="Hyperlink"/>
          <w:rFonts w:asciiTheme="minorHAnsi" w:hAnsiTheme="minorHAnsi" w:cstheme="minorHAnsi"/>
          <w:color w:val="auto"/>
          <w:sz w:val="22"/>
          <w:szCs w:val="22"/>
          <w:u w:val="none"/>
        </w:rPr>
        <w:t>Fire hydrant reflectors</w:t>
      </w:r>
    </w:p>
    <w:p w14:paraId="735DE55B" w14:textId="77777777" w:rsidR="00244CE0" w:rsidRDefault="00244CE0" w:rsidP="00244CE0">
      <w:pPr>
        <w:rPr>
          <w:rStyle w:val="Hyperlink"/>
          <w:rFonts w:asciiTheme="minorHAnsi" w:hAnsiTheme="minorHAnsi" w:cstheme="minorHAnsi"/>
          <w:color w:val="auto"/>
          <w:u w:val="none"/>
        </w:rPr>
      </w:pPr>
    </w:p>
    <w:p w14:paraId="3366E133" w14:textId="77777777" w:rsidR="00244CE0" w:rsidRDefault="00244CE0" w:rsidP="00244CE0">
      <w:pPr>
        <w:rPr>
          <w:rStyle w:val="Hyperlink"/>
          <w:rFonts w:asciiTheme="minorHAnsi" w:hAnsiTheme="minorHAnsi" w:cstheme="minorHAnsi"/>
          <w:color w:val="auto"/>
          <w:u w:val="none"/>
        </w:rPr>
      </w:pPr>
    </w:p>
    <w:p w14:paraId="2980A9B4" w14:textId="77777777" w:rsidR="00244CE0" w:rsidRDefault="00244CE0" w:rsidP="00244CE0">
      <w:pPr>
        <w:rPr>
          <w:rStyle w:val="Hyperlink"/>
          <w:rFonts w:asciiTheme="minorHAnsi" w:hAnsiTheme="minorHAnsi" w:cstheme="minorHAnsi"/>
          <w:color w:val="auto"/>
          <w:u w:val="none"/>
        </w:rPr>
      </w:pPr>
    </w:p>
    <w:p w14:paraId="09C616D6" w14:textId="77777777" w:rsidR="00244CE0" w:rsidRDefault="00244CE0" w:rsidP="00244CE0">
      <w:pPr>
        <w:rPr>
          <w:rStyle w:val="Hyperlink"/>
          <w:rFonts w:asciiTheme="minorHAnsi" w:hAnsiTheme="minorHAnsi" w:cstheme="minorHAnsi"/>
          <w:color w:val="auto"/>
          <w:u w:val="none"/>
        </w:rPr>
      </w:pPr>
    </w:p>
    <w:p w14:paraId="748FCAAF" w14:textId="77777777" w:rsidR="00244CE0" w:rsidRPr="00244CE0" w:rsidRDefault="00244CE0" w:rsidP="00244CE0">
      <w:pPr>
        <w:rPr>
          <w:rStyle w:val="Hyperlink"/>
          <w:rFonts w:asciiTheme="minorHAnsi" w:hAnsiTheme="minorHAnsi" w:cstheme="minorHAnsi"/>
          <w:color w:val="auto"/>
          <w:u w:val="none"/>
        </w:rPr>
      </w:pPr>
    </w:p>
    <w:p w14:paraId="3E92A6F5"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6A9A310E" w14:textId="77777777" w:rsidR="00BE78D2" w:rsidRPr="00C91F2C" w:rsidRDefault="00BE78D2" w:rsidP="00BE78D2">
      <w:pPr>
        <w:rPr>
          <w:rStyle w:val="Hyperlink"/>
          <w:rFonts w:asciiTheme="minorHAnsi" w:hAnsiTheme="minorHAnsi" w:cstheme="minorHAnsi"/>
          <w:color w:val="auto"/>
          <w:u w:val="none"/>
        </w:rPr>
      </w:pPr>
    </w:p>
    <w:p w14:paraId="69D60892" w14:textId="77777777" w:rsidR="00C979D9" w:rsidRPr="00C91F2C" w:rsidRDefault="00C979D9" w:rsidP="00C979D9">
      <w:pPr>
        <w:pStyle w:val="ListParagraph"/>
        <w:numPr>
          <w:ilvl w:val="0"/>
          <w:numId w:val="1"/>
        </w:numPr>
        <w:rPr>
          <w:rFonts w:asciiTheme="minorHAnsi" w:hAnsiTheme="minorHAnsi" w:cstheme="minorHAnsi"/>
          <w:bCs/>
          <w:sz w:val="22"/>
          <w:szCs w:val="22"/>
        </w:rPr>
      </w:pPr>
      <w:r w:rsidRPr="00C91F2C">
        <w:rPr>
          <w:rStyle w:val="Hyperlink"/>
          <w:rFonts w:asciiTheme="minorHAnsi" w:hAnsiTheme="minorHAnsi" w:cstheme="minorHAnsi"/>
          <w:b/>
          <w:bCs/>
          <w:color w:val="auto"/>
          <w:sz w:val="22"/>
          <w:szCs w:val="22"/>
          <w:u w:val="none"/>
        </w:rPr>
        <w:t>ADJOURN:</w:t>
      </w:r>
      <w:r w:rsidRPr="00C91F2C">
        <w:rPr>
          <w:rFonts w:asciiTheme="minorHAnsi" w:hAnsiTheme="minorHAnsi" w:cstheme="minorHAnsi"/>
          <w:b/>
          <w:bCs/>
          <w:sz w:val="22"/>
          <w:szCs w:val="22"/>
        </w:rPr>
        <w:t xml:space="preserve"> </w:t>
      </w:r>
    </w:p>
    <w:p w14:paraId="5313C45F" w14:textId="2E386F6C" w:rsidR="00C979D9" w:rsidRDefault="00C979D9" w:rsidP="00C979D9">
      <w:pPr>
        <w:rPr>
          <w:rFonts w:asciiTheme="minorHAnsi" w:hAnsiTheme="minorHAnsi" w:cstheme="minorHAnsi"/>
          <w:bCs/>
        </w:rPr>
      </w:pPr>
    </w:p>
    <w:p w14:paraId="19BD929A" w14:textId="77777777" w:rsidR="003633FF" w:rsidRPr="00C91F2C" w:rsidRDefault="003633FF" w:rsidP="00C979D9">
      <w:pPr>
        <w:rPr>
          <w:rFonts w:asciiTheme="minorHAnsi" w:hAnsiTheme="minorHAnsi" w:cstheme="minorHAnsi"/>
          <w:bCs/>
        </w:rPr>
      </w:pPr>
    </w:p>
    <w:p w14:paraId="63ABDB57" w14:textId="77777777" w:rsidR="003633FF" w:rsidRPr="00C91F2C" w:rsidRDefault="003633FF" w:rsidP="00C979D9">
      <w:pPr>
        <w:rPr>
          <w:rFonts w:asciiTheme="minorHAnsi" w:hAnsiTheme="minorHAnsi" w:cstheme="minorHAnsi"/>
          <w:bCs/>
        </w:rPr>
      </w:pPr>
    </w:p>
    <w:p w14:paraId="52C131FE" w14:textId="77777777" w:rsidR="003633FF" w:rsidRPr="00C91F2C" w:rsidRDefault="003633FF" w:rsidP="00C979D9">
      <w:pPr>
        <w:rPr>
          <w:rFonts w:asciiTheme="minorHAnsi" w:hAnsiTheme="minorHAnsi" w:cstheme="minorHAnsi"/>
          <w:bCs/>
        </w:rPr>
      </w:pPr>
    </w:p>
    <w:p w14:paraId="33AA5669" w14:textId="77777777" w:rsidR="003633FF" w:rsidRPr="00C91F2C" w:rsidRDefault="003633FF" w:rsidP="00C979D9">
      <w:pPr>
        <w:rPr>
          <w:rFonts w:asciiTheme="minorHAnsi" w:hAnsiTheme="minorHAnsi" w:cstheme="minorHAnsi"/>
          <w:bCs/>
        </w:rPr>
      </w:pPr>
    </w:p>
    <w:p w14:paraId="2AC3CC33" w14:textId="77777777" w:rsidR="003633FF" w:rsidRPr="00C91F2C" w:rsidRDefault="003633FF" w:rsidP="00C979D9">
      <w:pPr>
        <w:rPr>
          <w:rFonts w:asciiTheme="minorHAnsi" w:hAnsiTheme="minorHAnsi" w:cstheme="minorHAnsi"/>
          <w:bCs/>
        </w:rPr>
      </w:pPr>
    </w:p>
    <w:p w14:paraId="50AF044C" w14:textId="77777777" w:rsidR="003633FF" w:rsidRPr="00C91F2C" w:rsidRDefault="003633FF" w:rsidP="00C979D9">
      <w:pPr>
        <w:rPr>
          <w:rFonts w:asciiTheme="minorHAnsi" w:hAnsiTheme="minorHAnsi" w:cstheme="minorHAnsi"/>
          <w:bCs/>
        </w:rPr>
      </w:pPr>
    </w:p>
    <w:p w14:paraId="158F4F04" w14:textId="77777777" w:rsidR="003633FF" w:rsidRPr="00C91F2C" w:rsidRDefault="003633FF" w:rsidP="00C979D9">
      <w:pPr>
        <w:rPr>
          <w:rFonts w:asciiTheme="minorHAnsi" w:hAnsiTheme="minorHAnsi" w:cstheme="minorHAnsi"/>
          <w:bCs/>
        </w:rPr>
      </w:pPr>
    </w:p>
    <w:p w14:paraId="1489BA9C" w14:textId="77777777" w:rsidR="003633FF" w:rsidRPr="00C91F2C" w:rsidRDefault="003633FF" w:rsidP="00C979D9">
      <w:pPr>
        <w:rPr>
          <w:rFonts w:asciiTheme="minorHAnsi" w:hAnsiTheme="minorHAnsi" w:cstheme="minorHAnsi"/>
          <w:bCs/>
        </w:rPr>
      </w:pPr>
    </w:p>
    <w:p w14:paraId="67EB2258" w14:textId="77777777" w:rsidR="003633FF" w:rsidRPr="00C91F2C" w:rsidRDefault="003633FF" w:rsidP="00C979D9">
      <w:pPr>
        <w:rPr>
          <w:rFonts w:asciiTheme="minorHAnsi" w:hAnsiTheme="minorHAnsi" w:cstheme="minorHAnsi"/>
          <w:bCs/>
        </w:rPr>
      </w:pPr>
    </w:p>
    <w:p w14:paraId="6118E911" w14:textId="77777777" w:rsidR="003633FF" w:rsidRPr="00C91F2C" w:rsidRDefault="003633FF" w:rsidP="00C979D9">
      <w:pPr>
        <w:rPr>
          <w:rFonts w:asciiTheme="minorHAnsi" w:hAnsiTheme="minorHAnsi" w:cstheme="minorHAnsi"/>
          <w:bCs/>
        </w:rPr>
      </w:pPr>
    </w:p>
    <w:p w14:paraId="34233EAC" w14:textId="77777777" w:rsidR="003633FF" w:rsidRPr="00C91F2C" w:rsidRDefault="003633FF" w:rsidP="00C979D9">
      <w:pPr>
        <w:rPr>
          <w:rFonts w:asciiTheme="minorHAnsi" w:hAnsiTheme="minorHAnsi" w:cstheme="minorHAnsi"/>
          <w:bCs/>
        </w:rPr>
      </w:pPr>
    </w:p>
    <w:p w14:paraId="69B7D6CE" w14:textId="77777777" w:rsidR="003633FF" w:rsidRPr="00C91F2C" w:rsidRDefault="003633FF" w:rsidP="00C979D9">
      <w:pPr>
        <w:rPr>
          <w:rFonts w:asciiTheme="minorHAnsi" w:hAnsiTheme="minorHAnsi" w:cstheme="minorHAnsi"/>
          <w:bCs/>
        </w:rPr>
      </w:pPr>
    </w:p>
    <w:p w14:paraId="6036E845" w14:textId="77777777" w:rsidR="003633FF" w:rsidRPr="00C91F2C" w:rsidRDefault="003633FF" w:rsidP="00C979D9">
      <w:pPr>
        <w:rPr>
          <w:rFonts w:asciiTheme="minorHAnsi" w:hAnsiTheme="minorHAnsi" w:cstheme="minorHAnsi"/>
          <w:bCs/>
        </w:rPr>
      </w:pPr>
    </w:p>
    <w:p w14:paraId="138446E6" w14:textId="77777777" w:rsidR="003633FF" w:rsidRPr="00C91F2C" w:rsidRDefault="003633FF" w:rsidP="00C979D9">
      <w:pPr>
        <w:rPr>
          <w:rFonts w:asciiTheme="minorHAnsi" w:hAnsiTheme="minorHAnsi" w:cstheme="minorHAnsi"/>
          <w:bCs/>
        </w:rPr>
      </w:pPr>
    </w:p>
    <w:p w14:paraId="3340755E" w14:textId="77777777" w:rsidR="003633FF" w:rsidRPr="00C91F2C" w:rsidRDefault="003633FF" w:rsidP="00C979D9">
      <w:pPr>
        <w:rPr>
          <w:rFonts w:asciiTheme="minorHAnsi" w:hAnsiTheme="minorHAnsi" w:cstheme="minorHAnsi"/>
          <w:bCs/>
        </w:rPr>
      </w:pPr>
    </w:p>
    <w:p w14:paraId="11EE3189" w14:textId="77777777" w:rsidR="003633FF" w:rsidRPr="00C91F2C" w:rsidRDefault="003633FF" w:rsidP="00C979D9">
      <w:pPr>
        <w:rPr>
          <w:rFonts w:asciiTheme="minorHAnsi" w:hAnsiTheme="minorHAnsi" w:cstheme="minorHAnsi"/>
          <w:bCs/>
        </w:rPr>
      </w:pPr>
    </w:p>
    <w:p w14:paraId="61B4AF36" w14:textId="77777777" w:rsidR="003633FF" w:rsidRPr="00C91F2C" w:rsidRDefault="003633FF" w:rsidP="00C979D9">
      <w:pPr>
        <w:rPr>
          <w:rFonts w:asciiTheme="minorHAnsi" w:hAnsiTheme="minorHAnsi" w:cstheme="minorHAnsi"/>
          <w:bCs/>
        </w:rPr>
      </w:pPr>
    </w:p>
    <w:p w14:paraId="3F811546" w14:textId="77777777" w:rsidR="003633FF" w:rsidRPr="00C91F2C" w:rsidRDefault="003633FF" w:rsidP="00C979D9">
      <w:pPr>
        <w:rPr>
          <w:rFonts w:asciiTheme="minorHAnsi" w:hAnsiTheme="minorHAnsi" w:cstheme="minorHAnsi"/>
          <w:bCs/>
        </w:rPr>
      </w:pPr>
    </w:p>
    <w:p w14:paraId="3BC3D2D8" w14:textId="77777777" w:rsidR="003633FF" w:rsidRPr="00C91F2C" w:rsidRDefault="003633FF" w:rsidP="00C979D9">
      <w:pPr>
        <w:rPr>
          <w:rFonts w:asciiTheme="minorHAnsi" w:hAnsiTheme="minorHAnsi" w:cstheme="minorHAnsi"/>
          <w:bCs/>
        </w:rPr>
      </w:pPr>
    </w:p>
    <w:p w14:paraId="5DC8208F" w14:textId="77777777" w:rsidR="003633FF" w:rsidRPr="00C91F2C" w:rsidRDefault="003633FF" w:rsidP="00C979D9">
      <w:pPr>
        <w:rPr>
          <w:rFonts w:asciiTheme="minorHAnsi" w:hAnsiTheme="minorHAnsi" w:cstheme="minorHAnsi"/>
          <w:bCs/>
        </w:rPr>
      </w:pPr>
    </w:p>
    <w:p w14:paraId="51B2E1FB" w14:textId="77777777" w:rsidR="003633FF" w:rsidRPr="00C91F2C" w:rsidRDefault="003633FF" w:rsidP="00C979D9">
      <w:pPr>
        <w:rPr>
          <w:rFonts w:asciiTheme="minorHAnsi" w:hAnsiTheme="minorHAnsi" w:cstheme="minorHAnsi"/>
          <w:bCs/>
        </w:rPr>
      </w:pPr>
    </w:p>
    <w:p w14:paraId="109C44D6" w14:textId="77777777" w:rsidR="003633FF" w:rsidRPr="00C91F2C" w:rsidRDefault="003633FF" w:rsidP="00C979D9">
      <w:pPr>
        <w:rPr>
          <w:rFonts w:asciiTheme="minorHAnsi" w:hAnsiTheme="minorHAnsi" w:cstheme="minorHAnsi"/>
          <w:bCs/>
        </w:rPr>
      </w:pPr>
    </w:p>
    <w:p w14:paraId="43B8B3CF" w14:textId="77777777" w:rsidR="003633FF" w:rsidRPr="00C91F2C" w:rsidRDefault="003633FF" w:rsidP="00C979D9">
      <w:pPr>
        <w:rPr>
          <w:rFonts w:asciiTheme="minorHAnsi" w:hAnsiTheme="minorHAnsi" w:cstheme="minorHAnsi"/>
          <w:bCs/>
        </w:rPr>
      </w:pPr>
    </w:p>
    <w:p w14:paraId="13F30BE9" w14:textId="77777777" w:rsidR="003633FF" w:rsidRPr="00C91F2C" w:rsidRDefault="003633FF" w:rsidP="00C979D9">
      <w:pPr>
        <w:rPr>
          <w:rFonts w:asciiTheme="minorHAnsi" w:hAnsiTheme="minorHAnsi" w:cstheme="minorHAnsi"/>
          <w:bCs/>
        </w:rPr>
      </w:pPr>
    </w:p>
    <w:p w14:paraId="5A0C8836" w14:textId="77777777" w:rsidR="003633FF" w:rsidRPr="00C91F2C" w:rsidRDefault="003633FF" w:rsidP="00C979D9">
      <w:pPr>
        <w:rPr>
          <w:rFonts w:asciiTheme="minorHAnsi" w:hAnsiTheme="minorHAnsi" w:cstheme="minorHAnsi"/>
          <w:bCs/>
        </w:rPr>
      </w:pPr>
    </w:p>
    <w:p w14:paraId="78FB37F7" w14:textId="77777777" w:rsidR="003633FF" w:rsidRPr="00C91F2C" w:rsidRDefault="003633FF" w:rsidP="00C979D9">
      <w:pPr>
        <w:rPr>
          <w:rFonts w:asciiTheme="minorHAnsi" w:hAnsiTheme="minorHAnsi" w:cstheme="minorHAnsi"/>
          <w:bCs/>
        </w:rPr>
      </w:pPr>
    </w:p>
    <w:p w14:paraId="6856152C" w14:textId="77777777" w:rsidR="003633FF" w:rsidRPr="00C91F2C" w:rsidRDefault="003633FF" w:rsidP="00C979D9">
      <w:pPr>
        <w:rPr>
          <w:rFonts w:asciiTheme="minorHAnsi" w:hAnsiTheme="minorHAnsi" w:cstheme="minorHAnsi"/>
          <w:bCs/>
        </w:rPr>
      </w:pPr>
    </w:p>
    <w:p w14:paraId="786D5692" w14:textId="77777777" w:rsidR="003633FF" w:rsidRPr="00C91F2C" w:rsidRDefault="003633FF" w:rsidP="00C979D9">
      <w:pPr>
        <w:rPr>
          <w:rFonts w:asciiTheme="minorHAnsi" w:hAnsiTheme="minorHAnsi" w:cstheme="minorHAnsi"/>
          <w:bCs/>
        </w:rPr>
      </w:pPr>
    </w:p>
    <w:p w14:paraId="515CDD54" w14:textId="205FDF92" w:rsidR="00C979D9" w:rsidRPr="00C91F2C" w:rsidRDefault="00C979D9" w:rsidP="00C979D9">
      <w:pPr>
        <w:pStyle w:val="Default"/>
        <w:rPr>
          <w:rFonts w:asciiTheme="minorHAnsi" w:hAnsiTheme="minorHAnsi" w:cstheme="minorHAnsi"/>
          <w:sz w:val="22"/>
          <w:szCs w:val="22"/>
        </w:rPr>
      </w:pPr>
      <w:r w:rsidRPr="00C91F2C">
        <w:rPr>
          <w:rFonts w:asciiTheme="minorHAnsi" w:hAnsiTheme="minorHAnsi" w:cstheme="minorHAnsi"/>
          <w:sz w:val="22"/>
          <w:szCs w:val="22"/>
        </w:rPr>
        <w:t xml:space="preserve">The next regularly scheduled meeting of the Town Council will take place on </w:t>
      </w:r>
      <w:r w:rsidRPr="00C91F2C">
        <w:rPr>
          <w:rFonts w:asciiTheme="minorHAnsi" w:hAnsiTheme="minorHAnsi" w:cstheme="minorHAnsi"/>
          <w:b/>
          <w:sz w:val="22"/>
          <w:szCs w:val="22"/>
        </w:rPr>
        <w:t xml:space="preserve">Monday, </w:t>
      </w:r>
      <w:r w:rsidR="00D12321">
        <w:rPr>
          <w:rFonts w:asciiTheme="minorHAnsi" w:hAnsiTheme="minorHAnsi" w:cstheme="minorHAnsi"/>
          <w:b/>
          <w:sz w:val="22"/>
          <w:szCs w:val="22"/>
        </w:rPr>
        <w:t>May 6</w:t>
      </w:r>
      <w:r w:rsidR="003633FF" w:rsidRPr="00C91F2C">
        <w:rPr>
          <w:rFonts w:asciiTheme="minorHAnsi" w:hAnsiTheme="minorHAnsi" w:cstheme="minorHAnsi"/>
          <w:b/>
          <w:sz w:val="22"/>
          <w:szCs w:val="22"/>
        </w:rPr>
        <w:t>, 2024,</w:t>
      </w:r>
      <w:r w:rsidRPr="00C91F2C">
        <w:rPr>
          <w:rFonts w:asciiTheme="minorHAnsi" w:hAnsiTheme="minorHAnsi" w:cstheme="minorHAnsi"/>
          <w:b/>
          <w:sz w:val="22"/>
          <w:szCs w:val="22"/>
        </w:rPr>
        <w:t xml:space="preserve"> @ 7 PM</w:t>
      </w:r>
      <w:r w:rsidRPr="00C91F2C">
        <w:rPr>
          <w:rFonts w:asciiTheme="minorHAnsi" w:hAnsiTheme="minorHAnsi" w:cstheme="minorHAnsi"/>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C91F2C" w:rsidRDefault="00C979D9" w:rsidP="00C979D9">
      <w:pPr>
        <w:pStyle w:val="Default"/>
        <w:rPr>
          <w:rFonts w:asciiTheme="minorHAnsi" w:hAnsiTheme="minorHAnsi" w:cstheme="minorHAnsi"/>
          <w:sz w:val="22"/>
          <w:szCs w:val="22"/>
        </w:rPr>
      </w:pPr>
    </w:p>
    <w:p w14:paraId="11354544" w14:textId="77777777" w:rsidR="00C979D9" w:rsidRDefault="00C979D9" w:rsidP="00C979D9">
      <w:pPr>
        <w:rPr>
          <w:rFonts w:asciiTheme="minorHAnsi" w:hAnsiTheme="minorHAnsi" w:cstheme="minorHAnsi"/>
        </w:rPr>
      </w:pPr>
      <w:r w:rsidRPr="00C91F2C">
        <w:rPr>
          <w:rFonts w:asciiTheme="minorHAnsi" w:hAnsiTheme="minorHAnsi" w:cstheme="minorHAnsi"/>
        </w:rPr>
        <w:t>Please call the ADA Compliance Officer at (765) 436-2205 48 hours in advance, if accommodations for individuals with disabilities are needed in order that advance arrangements can be made pursuant to the Americans with Disabilities Act of 1990. Reasonable accommodations will gladly be provided.</w:t>
      </w:r>
    </w:p>
    <w:p w14:paraId="025F26AE" w14:textId="77777777" w:rsidR="00D12321" w:rsidRDefault="00D12321" w:rsidP="00C979D9">
      <w:pPr>
        <w:rPr>
          <w:rFonts w:asciiTheme="minorHAnsi" w:hAnsiTheme="minorHAnsi" w:cstheme="minorHAnsi"/>
        </w:rPr>
      </w:pPr>
    </w:p>
    <w:p w14:paraId="2E94FEED" w14:textId="77777777" w:rsidR="00D12321" w:rsidRDefault="00D12321" w:rsidP="00C979D9">
      <w:pPr>
        <w:rPr>
          <w:rFonts w:asciiTheme="minorHAnsi" w:hAnsiTheme="minorHAnsi" w:cstheme="minorHAnsi"/>
        </w:rPr>
      </w:pPr>
    </w:p>
    <w:p w14:paraId="3A2C8CBC" w14:textId="77777777" w:rsidR="00D12321" w:rsidRDefault="00D12321" w:rsidP="00C979D9">
      <w:pPr>
        <w:rPr>
          <w:rFonts w:asciiTheme="minorHAnsi" w:hAnsiTheme="minorHAnsi" w:cstheme="minorHAnsi"/>
        </w:rPr>
      </w:pPr>
    </w:p>
    <w:p w14:paraId="15B738EE" w14:textId="77777777" w:rsidR="00D12321" w:rsidRDefault="00D12321" w:rsidP="00C979D9">
      <w:pPr>
        <w:rPr>
          <w:rFonts w:asciiTheme="minorHAnsi" w:hAnsiTheme="minorHAnsi" w:cstheme="minorHAnsi"/>
        </w:rPr>
      </w:pPr>
    </w:p>
    <w:p w14:paraId="25099517" w14:textId="77777777" w:rsidR="00D12321" w:rsidRPr="00C91F2C" w:rsidRDefault="00D12321" w:rsidP="00D12321">
      <w:pPr>
        <w:pStyle w:val="Default"/>
        <w:rPr>
          <w:rFonts w:asciiTheme="minorHAnsi" w:hAnsiTheme="minorHAnsi" w:cstheme="minorHAnsi"/>
          <w:sz w:val="22"/>
          <w:szCs w:val="22"/>
        </w:rPr>
      </w:pPr>
      <w:r w:rsidRPr="00C91F2C">
        <w:rPr>
          <w:rFonts w:asciiTheme="minorHAnsi" w:hAnsiTheme="minorHAnsi" w:cstheme="minorHAnsi"/>
          <w:b/>
          <w:bCs/>
          <w:sz w:val="22"/>
          <w:szCs w:val="22"/>
        </w:rPr>
        <w:t xml:space="preserve">** Click on the </w:t>
      </w:r>
      <w:r w:rsidRPr="00C91F2C">
        <w:rPr>
          <w:rFonts w:asciiTheme="minorHAnsi" w:hAnsiTheme="minorHAnsi" w:cstheme="minorHAnsi"/>
          <w:b/>
          <w:bCs/>
          <w:color w:val="0070C0"/>
          <w:sz w:val="22"/>
          <w:szCs w:val="22"/>
        </w:rPr>
        <w:t xml:space="preserve">BLUE LINKS </w:t>
      </w:r>
      <w:r w:rsidRPr="00C91F2C">
        <w:rPr>
          <w:rFonts w:asciiTheme="minorHAnsi" w:hAnsiTheme="minorHAnsi" w:cstheme="minorHAnsi"/>
          <w:b/>
          <w:bCs/>
          <w:sz w:val="22"/>
          <w:szCs w:val="22"/>
        </w:rPr>
        <w:t xml:space="preserve">to view the documents associated with the agenda item </w:t>
      </w:r>
    </w:p>
    <w:p w14:paraId="458F49A8" w14:textId="77777777" w:rsidR="00D12321" w:rsidRPr="00C91F2C" w:rsidRDefault="00D12321" w:rsidP="00C979D9">
      <w:pPr>
        <w:rPr>
          <w:rFonts w:asciiTheme="minorHAnsi" w:hAnsiTheme="minorHAnsi" w:cstheme="minorHAnsi"/>
        </w:rPr>
      </w:pPr>
    </w:p>
    <w:p w14:paraId="2DF51AE3" w14:textId="77777777" w:rsidR="003633FF" w:rsidRPr="00C91F2C" w:rsidRDefault="003633FF" w:rsidP="00C979D9">
      <w:pPr>
        <w:rPr>
          <w:rFonts w:asciiTheme="minorHAnsi" w:hAnsiTheme="minorHAnsi" w:cstheme="minorHAnsi"/>
        </w:rPr>
      </w:pPr>
    </w:p>
    <w:p w14:paraId="5E77805D" w14:textId="77777777" w:rsidR="003633FF" w:rsidRPr="00C91F2C" w:rsidRDefault="003633FF" w:rsidP="00C979D9">
      <w:pPr>
        <w:rPr>
          <w:rFonts w:asciiTheme="minorHAnsi" w:hAnsiTheme="minorHAnsi" w:cstheme="minorHAnsi"/>
        </w:rPr>
      </w:pPr>
    </w:p>
    <w:p w14:paraId="542B2354" w14:textId="77777777" w:rsidR="00B65DCC" w:rsidRPr="00C91F2C" w:rsidRDefault="00B65DCC" w:rsidP="00C979D9">
      <w:pPr>
        <w:rPr>
          <w:rFonts w:asciiTheme="minorHAnsi" w:hAnsiTheme="minorHAnsi" w:cstheme="minorHAnsi"/>
        </w:rPr>
      </w:pPr>
    </w:p>
    <w:sectPr w:rsidR="00B65DCC" w:rsidRPr="00C91F2C" w:rsidSect="0029451F">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E4822"/>
    <w:multiLevelType w:val="hybridMultilevel"/>
    <w:tmpl w:val="215ABEAE"/>
    <w:lvl w:ilvl="0" w:tplc="C6868C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232AFC"/>
    <w:multiLevelType w:val="hybridMultilevel"/>
    <w:tmpl w:val="F7306E2A"/>
    <w:lvl w:ilvl="0" w:tplc="B3C4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59641E"/>
    <w:multiLevelType w:val="hybridMultilevel"/>
    <w:tmpl w:val="A71A0F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006212">
    <w:abstractNumId w:val="10"/>
  </w:num>
  <w:num w:numId="2" w16cid:durableId="2042169992">
    <w:abstractNumId w:val="6"/>
  </w:num>
  <w:num w:numId="3" w16cid:durableId="278529991">
    <w:abstractNumId w:val="2"/>
  </w:num>
  <w:num w:numId="4" w16cid:durableId="1931693842">
    <w:abstractNumId w:val="9"/>
  </w:num>
  <w:num w:numId="5" w16cid:durableId="439565640">
    <w:abstractNumId w:val="3"/>
  </w:num>
  <w:num w:numId="6" w16cid:durableId="2057661005">
    <w:abstractNumId w:val="8"/>
  </w:num>
  <w:num w:numId="7" w16cid:durableId="1685353238">
    <w:abstractNumId w:val="1"/>
  </w:num>
  <w:num w:numId="8" w16cid:durableId="1852253866">
    <w:abstractNumId w:val="5"/>
  </w:num>
  <w:num w:numId="9" w16cid:durableId="1179202616">
    <w:abstractNumId w:val="7"/>
  </w:num>
  <w:num w:numId="10" w16cid:durableId="1576087620">
    <w:abstractNumId w:val="0"/>
  </w:num>
  <w:num w:numId="11" w16cid:durableId="1393893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352CE"/>
    <w:rsid w:val="00100D27"/>
    <w:rsid w:val="00192410"/>
    <w:rsid w:val="00244CE0"/>
    <w:rsid w:val="00267ED3"/>
    <w:rsid w:val="0029451F"/>
    <w:rsid w:val="003633FF"/>
    <w:rsid w:val="003F701B"/>
    <w:rsid w:val="00417F9C"/>
    <w:rsid w:val="005418E9"/>
    <w:rsid w:val="00746DE9"/>
    <w:rsid w:val="009C0D79"/>
    <w:rsid w:val="009D47DE"/>
    <w:rsid w:val="00AC066E"/>
    <w:rsid w:val="00B65DCC"/>
    <w:rsid w:val="00BA3131"/>
    <w:rsid w:val="00BE2D2C"/>
    <w:rsid w:val="00BE78D2"/>
    <w:rsid w:val="00C218D0"/>
    <w:rsid w:val="00C2239F"/>
    <w:rsid w:val="00C25A2B"/>
    <w:rsid w:val="00C91F2C"/>
    <w:rsid w:val="00C979D9"/>
    <w:rsid w:val="00D12321"/>
    <w:rsid w:val="00D27629"/>
    <w:rsid w:val="00D7536C"/>
    <w:rsid w:val="00D87724"/>
    <w:rsid w:val="00E8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9</cp:revision>
  <cp:lastPrinted>2024-04-10T01:43:00Z</cp:lastPrinted>
  <dcterms:created xsi:type="dcterms:W3CDTF">2024-04-10T01:38:00Z</dcterms:created>
  <dcterms:modified xsi:type="dcterms:W3CDTF">2024-04-10T01:55:00Z</dcterms:modified>
</cp:coreProperties>
</file>